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42" w:rsidRDefault="00574E42" w:rsidP="00574E4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 nominal cuprinzând programarea consilierii/întâlnirii cu părinții</w:t>
      </w:r>
      <w:r w:rsidRPr="00574E42">
        <w:t xml:space="preserve"> </w:t>
      </w:r>
      <w:r w:rsidRPr="00574E42">
        <w:rPr>
          <w:rFonts w:ascii="Times New Roman" w:hAnsi="Times New Roman" w:cs="Times New Roman"/>
          <w:sz w:val="28"/>
          <w:szCs w:val="28"/>
        </w:rPr>
        <w:t>în semestrul I al anului școlar 2020-2021</w:t>
      </w:r>
    </w:p>
    <w:p w:rsidR="00574E42" w:rsidRDefault="00574E42" w:rsidP="00574E4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(se poate desfășura online sau cu prezență fizică)</w:t>
      </w:r>
    </w:p>
    <w:p w:rsidR="00574E42" w:rsidRDefault="00574E42" w:rsidP="00574E4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574E42" w:rsidRDefault="00574E42" w:rsidP="00574E42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135"/>
        <w:gridCol w:w="3072"/>
        <w:gridCol w:w="3590"/>
        <w:gridCol w:w="2410"/>
      </w:tblGrid>
      <w:tr w:rsidR="00574E42" w:rsidTr="00DB6184">
        <w:tc>
          <w:tcPr>
            <w:tcW w:w="1135" w:type="dxa"/>
          </w:tcPr>
          <w:p w:rsidR="00574E42" w:rsidRDefault="00574E42" w:rsidP="002F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Nr.crt. </w:t>
            </w:r>
          </w:p>
        </w:tc>
        <w:tc>
          <w:tcPr>
            <w:tcW w:w="3072" w:type="dxa"/>
          </w:tcPr>
          <w:p w:rsidR="00574E42" w:rsidRDefault="00574E42" w:rsidP="002F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Clasa/Diriginte</w:t>
            </w:r>
          </w:p>
        </w:tc>
        <w:tc>
          <w:tcPr>
            <w:tcW w:w="3590" w:type="dxa"/>
          </w:tcPr>
          <w:p w:rsidR="00574E42" w:rsidRDefault="00574E42" w:rsidP="002F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Ziua/intervalul orar</w:t>
            </w:r>
          </w:p>
        </w:tc>
        <w:tc>
          <w:tcPr>
            <w:tcW w:w="2410" w:type="dxa"/>
          </w:tcPr>
          <w:p w:rsidR="00574E42" w:rsidRDefault="00574E42" w:rsidP="002F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</w:p>
        </w:tc>
      </w:tr>
      <w:tr w:rsidR="007B2CB5" w:rsidTr="00DB6184">
        <w:tc>
          <w:tcPr>
            <w:tcW w:w="1135" w:type="dxa"/>
          </w:tcPr>
          <w:p w:rsidR="007B2CB5" w:rsidRPr="008B03B7" w:rsidRDefault="007B2CB5" w:rsidP="007B2C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7B2CB5" w:rsidRDefault="007B2CB5" w:rsidP="007B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A – Filip Remus</w:t>
            </w:r>
          </w:p>
        </w:tc>
        <w:tc>
          <w:tcPr>
            <w:tcW w:w="3590" w:type="dxa"/>
          </w:tcPr>
          <w:p w:rsidR="007B2CB5" w:rsidRDefault="007B2CB5" w:rsidP="007B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Marți, orele: 12.00-13.00</w:t>
            </w:r>
          </w:p>
        </w:tc>
        <w:tc>
          <w:tcPr>
            <w:tcW w:w="2410" w:type="dxa"/>
          </w:tcPr>
          <w:p w:rsidR="007B2CB5" w:rsidRDefault="00DB6184" w:rsidP="007B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Online </w:t>
            </w:r>
          </w:p>
        </w:tc>
      </w:tr>
      <w:tr w:rsidR="00DB6184" w:rsidTr="00DB6184">
        <w:tc>
          <w:tcPr>
            <w:tcW w:w="1135" w:type="dxa"/>
          </w:tcPr>
          <w:p w:rsidR="00DB6184" w:rsidRPr="008B03B7" w:rsidRDefault="00DB6184" w:rsidP="00DB61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B – Nan Lavinia</w:t>
            </w:r>
          </w:p>
        </w:tc>
        <w:tc>
          <w:tcPr>
            <w:tcW w:w="3590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Luni, orele: 12.00-13.00</w:t>
            </w:r>
          </w:p>
        </w:tc>
        <w:tc>
          <w:tcPr>
            <w:tcW w:w="2410" w:type="dxa"/>
          </w:tcPr>
          <w:p w:rsidR="00DB6184" w:rsidRDefault="00DB6184" w:rsidP="00DB6184">
            <w:r w:rsidRPr="003E2C2D">
              <w:rPr>
                <w:rFonts w:ascii="Times New Roman" w:hAnsi="Times New Roman" w:cs="Times New Roman"/>
                <w:sz w:val="28"/>
                <w:szCs w:val="28"/>
              </w:rPr>
              <w:t xml:space="preserve">Online </w:t>
            </w:r>
          </w:p>
        </w:tc>
      </w:tr>
      <w:tr w:rsidR="00DB6184" w:rsidTr="00DB6184">
        <w:tc>
          <w:tcPr>
            <w:tcW w:w="1135" w:type="dxa"/>
          </w:tcPr>
          <w:p w:rsidR="00DB6184" w:rsidRPr="008B03B7" w:rsidRDefault="00DB6184" w:rsidP="00DB61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C – Lungu Andreea</w:t>
            </w:r>
          </w:p>
        </w:tc>
        <w:tc>
          <w:tcPr>
            <w:tcW w:w="3590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Luni, orele: 11.00-12.00</w:t>
            </w:r>
          </w:p>
        </w:tc>
        <w:tc>
          <w:tcPr>
            <w:tcW w:w="2410" w:type="dxa"/>
          </w:tcPr>
          <w:p w:rsidR="00DB6184" w:rsidRDefault="00DB6184" w:rsidP="00DB6184">
            <w:r w:rsidRPr="003E2C2D">
              <w:rPr>
                <w:rFonts w:ascii="Times New Roman" w:hAnsi="Times New Roman" w:cs="Times New Roman"/>
                <w:sz w:val="28"/>
                <w:szCs w:val="28"/>
              </w:rPr>
              <w:t xml:space="preserve">Online </w:t>
            </w:r>
          </w:p>
        </w:tc>
      </w:tr>
      <w:tr w:rsidR="00DB6184" w:rsidTr="00DB6184">
        <w:tc>
          <w:tcPr>
            <w:tcW w:w="1135" w:type="dxa"/>
          </w:tcPr>
          <w:p w:rsidR="00DB6184" w:rsidRPr="008B03B7" w:rsidRDefault="00DB6184" w:rsidP="00DB61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D – Astalâș Ramona</w:t>
            </w:r>
          </w:p>
        </w:tc>
        <w:tc>
          <w:tcPr>
            <w:tcW w:w="3590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Luni, orele: 13.00-14.00</w:t>
            </w:r>
          </w:p>
        </w:tc>
        <w:tc>
          <w:tcPr>
            <w:tcW w:w="2410" w:type="dxa"/>
          </w:tcPr>
          <w:p w:rsidR="00DB6184" w:rsidRDefault="00DB6184" w:rsidP="00DB6184">
            <w:r w:rsidRPr="003E2C2D">
              <w:rPr>
                <w:rFonts w:ascii="Times New Roman" w:hAnsi="Times New Roman" w:cs="Times New Roman"/>
                <w:sz w:val="28"/>
                <w:szCs w:val="28"/>
              </w:rPr>
              <w:t xml:space="preserve">Online </w:t>
            </w:r>
          </w:p>
        </w:tc>
      </w:tr>
      <w:tr w:rsidR="00DB6184" w:rsidTr="00DB6184">
        <w:tc>
          <w:tcPr>
            <w:tcW w:w="1135" w:type="dxa"/>
          </w:tcPr>
          <w:p w:rsidR="00DB6184" w:rsidRPr="008B03B7" w:rsidRDefault="00DB6184" w:rsidP="00DB61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E – Voinea Lucian</w:t>
            </w:r>
          </w:p>
        </w:tc>
        <w:tc>
          <w:tcPr>
            <w:tcW w:w="3590" w:type="dxa"/>
          </w:tcPr>
          <w:p w:rsidR="00DB6184" w:rsidRDefault="006531FF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Luni, orele: 13.00-14.00</w:t>
            </w:r>
          </w:p>
        </w:tc>
        <w:tc>
          <w:tcPr>
            <w:tcW w:w="2410" w:type="dxa"/>
          </w:tcPr>
          <w:p w:rsidR="00DB6184" w:rsidRDefault="006531FF" w:rsidP="00DB6184">
            <w:r w:rsidRPr="003E2C2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</w:tr>
      <w:tr w:rsidR="00DB6184" w:rsidTr="00DB6184">
        <w:tc>
          <w:tcPr>
            <w:tcW w:w="1135" w:type="dxa"/>
          </w:tcPr>
          <w:p w:rsidR="00DB6184" w:rsidRPr="008B03B7" w:rsidRDefault="00DB6184" w:rsidP="00DB61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F –Țiplea Ioan </w:t>
            </w:r>
          </w:p>
        </w:tc>
        <w:tc>
          <w:tcPr>
            <w:tcW w:w="3590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Miercuri, orele: 12.00-13.00</w:t>
            </w:r>
          </w:p>
        </w:tc>
        <w:tc>
          <w:tcPr>
            <w:tcW w:w="2410" w:type="dxa"/>
          </w:tcPr>
          <w:p w:rsidR="00DB6184" w:rsidRDefault="00DB6184" w:rsidP="00DB6184">
            <w:r w:rsidRPr="003E2C2D">
              <w:rPr>
                <w:rFonts w:ascii="Times New Roman" w:hAnsi="Times New Roman" w:cs="Times New Roman"/>
                <w:sz w:val="28"/>
                <w:szCs w:val="28"/>
              </w:rPr>
              <w:t xml:space="preserve">Online </w:t>
            </w:r>
          </w:p>
        </w:tc>
      </w:tr>
      <w:tr w:rsidR="00DB6184" w:rsidTr="00DB6184">
        <w:tc>
          <w:tcPr>
            <w:tcW w:w="1135" w:type="dxa"/>
          </w:tcPr>
          <w:p w:rsidR="00DB6184" w:rsidRPr="008B03B7" w:rsidRDefault="00DB6184" w:rsidP="00DB61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DB6184" w:rsidRDefault="00DB6184" w:rsidP="0005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XII G – Spătăcean </w:t>
            </w:r>
            <w:bookmarkStart w:id="0" w:name="_GoBack"/>
            <w:bookmarkEnd w:id="0"/>
          </w:p>
        </w:tc>
        <w:tc>
          <w:tcPr>
            <w:tcW w:w="3590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Joi, orele: 16.30-17.30</w:t>
            </w:r>
          </w:p>
        </w:tc>
        <w:tc>
          <w:tcPr>
            <w:tcW w:w="2410" w:type="dxa"/>
          </w:tcPr>
          <w:p w:rsidR="00DB6184" w:rsidRDefault="00DB6184" w:rsidP="00DB6184">
            <w:r w:rsidRPr="003E2C2D">
              <w:rPr>
                <w:rFonts w:ascii="Times New Roman" w:hAnsi="Times New Roman" w:cs="Times New Roman"/>
                <w:sz w:val="28"/>
                <w:szCs w:val="28"/>
              </w:rPr>
              <w:t xml:space="preserve">Online </w:t>
            </w:r>
          </w:p>
        </w:tc>
      </w:tr>
      <w:tr w:rsidR="00DB6184" w:rsidTr="00DB6184">
        <w:tc>
          <w:tcPr>
            <w:tcW w:w="1135" w:type="dxa"/>
          </w:tcPr>
          <w:p w:rsidR="00DB6184" w:rsidRPr="008B03B7" w:rsidRDefault="00DB6184" w:rsidP="00DB61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 H – Costin Alina</w:t>
            </w:r>
          </w:p>
        </w:tc>
        <w:tc>
          <w:tcPr>
            <w:tcW w:w="3590" w:type="dxa"/>
          </w:tcPr>
          <w:p w:rsidR="00DB6184" w:rsidRDefault="00DB6184" w:rsidP="00DB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Marți, orele: 12.00-13.00</w:t>
            </w:r>
          </w:p>
        </w:tc>
        <w:tc>
          <w:tcPr>
            <w:tcW w:w="2410" w:type="dxa"/>
          </w:tcPr>
          <w:p w:rsidR="00DB6184" w:rsidRDefault="00DB6184" w:rsidP="00DB6184">
            <w:r w:rsidRPr="003E2C2D">
              <w:rPr>
                <w:rFonts w:ascii="Times New Roman" w:hAnsi="Times New Roman" w:cs="Times New Roman"/>
                <w:sz w:val="28"/>
                <w:szCs w:val="28"/>
              </w:rPr>
              <w:t xml:space="preserve">Online </w:t>
            </w:r>
          </w:p>
        </w:tc>
      </w:tr>
    </w:tbl>
    <w:p w:rsidR="00574E42" w:rsidRDefault="00574E42" w:rsidP="000475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74E42" w:rsidRDefault="00574E42" w:rsidP="0004750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74E42" w:rsidRDefault="00574E42" w:rsidP="0004750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Responsabil nivel: </w:t>
      </w:r>
    </w:p>
    <w:p w:rsidR="00574E42" w:rsidRPr="0004750B" w:rsidRDefault="00DB6184" w:rsidP="0004750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Alina Costin</w:t>
      </w:r>
    </w:p>
    <w:sectPr w:rsidR="00574E42" w:rsidRPr="0004750B" w:rsidSect="00F0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5DDC"/>
    <w:multiLevelType w:val="hybridMultilevel"/>
    <w:tmpl w:val="2AB257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4D45"/>
    <w:multiLevelType w:val="hybridMultilevel"/>
    <w:tmpl w:val="2AB257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3303"/>
    <w:multiLevelType w:val="hybridMultilevel"/>
    <w:tmpl w:val="B6405DDA"/>
    <w:lvl w:ilvl="0" w:tplc="EF2876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21"/>
    <w:rsid w:val="0004750B"/>
    <w:rsid w:val="000577B2"/>
    <w:rsid w:val="000E1F21"/>
    <w:rsid w:val="00232428"/>
    <w:rsid w:val="002B7050"/>
    <w:rsid w:val="00315735"/>
    <w:rsid w:val="004903EF"/>
    <w:rsid w:val="00574E42"/>
    <w:rsid w:val="006531FF"/>
    <w:rsid w:val="00765917"/>
    <w:rsid w:val="007B2CB5"/>
    <w:rsid w:val="00803B48"/>
    <w:rsid w:val="008B03B7"/>
    <w:rsid w:val="00DB6184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7A0FF-2B3B-432A-924F-2C0E719C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5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Adjunct</dc:creator>
  <cp:keywords/>
  <dc:description/>
  <cp:lastModifiedBy>Director Adjunct</cp:lastModifiedBy>
  <cp:revision>8</cp:revision>
  <cp:lastPrinted>2020-10-07T07:57:00Z</cp:lastPrinted>
  <dcterms:created xsi:type="dcterms:W3CDTF">2020-10-08T12:24:00Z</dcterms:created>
  <dcterms:modified xsi:type="dcterms:W3CDTF">2020-10-14T11:11:00Z</dcterms:modified>
</cp:coreProperties>
</file>